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8F" w:rsidRDefault="0032758E" w:rsidP="00264384">
      <w:pPr>
        <w:autoSpaceDE w:val="0"/>
        <w:autoSpaceDN w:val="0"/>
        <w:adjustRightInd w:val="0"/>
        <w:spacing w:line="360" w:lineRule="auto"/>
        <w:jc w:val="center"/>
        <w:rPr>
          <w:rFonts w:eastAsia="Times New Roman" w:cs="ArialMT"/>
          <w:b/>
          <w:bCs/>
          <w:sz w:val="24"/>
          <w:szCs w:val="24"/>
          <w:lang w:eastAsia="en-US" w:bidi="en-US"/>
        </w:rPr>
      </w:pPr>
      <w:r>
        <w:rPr>
          <w:rFonts w:eastAsia="Times New Roman" w:cs="ArialMT"/>
          <w:b/>
          <w:bCs/>
          <w:sz w:val="24"/>
          <w:szCs w:val="24"/>
          <w:lang w:eastAsia="en-US" w:bidi="en-US"/>
        </w:rPr>
        <w:t>Zeitungsartikel</w:t>
      </w:r>
      <w:r w:rsidR="0056088F">
        <w:rPr>
          <w:rFonts w:eastAsia="Times New Roman" w:cs="ArialMT"/>
          <w:b/>
          <w:bCs/>
          <w:sz w:val="24"/>
          <w:szCs w:val="24"/>
          <w:lang w:eastAsia="en-US" w:bidi="en-US"/>
        </w:rPr>
        <w:t xml:space="preserve"> „</w:t>
      </w:r>
      <w:r w:rsidR="004A5665" w:rsidRPr="004A5665">
        <w:rPr>
          <w:rFonts w:eastAsia="Times New Roman" w:cs="ArialMT"/>
          <w:b/>
          <w:bCs/>
          <w:i/>
          <w:sz w:val="24"/>
          <w:szCs w:val="24"/>
          <w:lang w:eastAsia="en-US" w:bidi="en-US"/>
        </w:rPr>
        <w:t>o</w:t>
      </w:r>
      <w:r w:rsidRPr="004A5665">
        <w:rPr>
          <w:rFonts w:eastAsia="Times New Roman" w:cs="ArialMT"/>
          <w:b/>
          <w:bCs/>
          <w:i/>
          <w:sz w:val="24"/>
          <w:szCs w:val="24"/>
          <w:lang w:eastAsia="en-US" w:bidi="en-US"/>
        </w:rPr>
        <w:t xml:space="preserve">re ga </w:t>
      </w:r>
      <w:r w:rsidRPr="004A5665">
        <w:rPr>
          <w:rFonts w:eastAsia="Times New Roman" w:cs="Calibri"/>
          <w:b/>
          <w:bCs/>
          <w:i/>
          <w:sz w:val="24"/>
          <w:szCs w:val="24"/>
          <w:lang w:eastAsia="en-US" w:bidi="en-US"/>
        </w:rPr>
        <w:t>‚</w:t>
      </w:r>
      <w:r w:rsidRPr="004A5665">
        <w:rPr>
          <w:rFonts w:eastAsia="Times New Roman" w:cs="ArialMT"/>
          <w:b/>
          <w:bCs/>
          <w:i/>
          <w:sz w:val="24"/>
          <w:szCs w:val="24"/>
          <w:lang w:eastAsia="en-US" w:bidi="en-US"/>
        </w:rPr>
        <w:t>inochi no fune</w:t>
      </w:r>
      <w:r w:rsidRPr="004A5665">
        <w:rPr>
          <w:rFonts w:eastAsia="Times New Roman" w:cs="Calibri"/>
          <w:b/>
          <w:bCs/>
          <w:i/>
          <w:sz w:val="24"/>
          <w:szCs w:val="24"/>
          <w:lang w:eastAsia="en-US" w:bidi="en-US"/>
        </w:rPr>
        <w:t>‛ ni naru</w:t>
      </w:r>
      <w:r w:rsidR="0056088F">
        <w:rPr>
          <w:rFonts w:eastAsia="Times New Roman" w:cs="ArialMT"/>
          <w:b/>
          <w:bCs/>
          <w:sz w:val="24"/>
          <w:szCs w:val="24"/>
          <w:lang w:eastAsia="en-US" w:bidi="en-US"/>
        </w:rPr>
        <w:t>“</w:t>
      </w:r>
    </w:p>
    <w:p w:rsidR="00D7059F" w:rsidRPr="00F16573" w:rsidRDefault="00EB42F3" w:rsidP="00264384">
      <w:pPr>
        <w:autoSpaceDE w:val="0"/>
        <w:autoSpaceDN w:val="0"/>
        <w:adjustRightInd w:val="0"/>
        <w:spacing w:line="360" w:lineRule="auto"/>
        <w:jc w:val="center"/>
        <w:rPr>
          <w:rFonts w:eastAsia="Times New Roman" w:cs="ArialMT"/>
          <w:b/>
          <w:bCs/>
          <w:sz w:val="24"/>
          <w:szCs w:val="24"/>
          <w:lang w:eastAsia="en-US" w:bidi="en-US"/>
        </w:rPr>
      </w:pPr>
      <w:r w:rsidRPr="00F16573">
        <w:rPr>
          <w:rFonts w:eastAsia="Times New Roman" w:cs="ArialMT"/>
          <w:b/>
          <w:bCs/>
          <w:sz w:val="24"/>
          <w:szCs w:val="24"/>
          <w:lang w:eastAsia="en-US" w:bidi="en-US"/>
        </w:rPr>
        <w:t>– Anmerkungen des Übersetzers</w:t>
      </w:r>
      <w:r w:rsidR="006C1D45">
        <w:rPr>
          <w:rFonts w:eastAsia="Times New Roman" w:cs="ArialMT"/>
          <w:b/>
          <w:bCs/>
          <w:sz w:val="24"/>
          <w:szCs w:val="24"/>
          <w:lang w:eastAsia="en-US" w:bidi="en-US"/>
        </w:rPr>
        <w:t xml:space="preserve"> -</w:t>
      </w:r>
    </w:p>
    <w:p w:rsidR="0032758E" w:rsidRDefault="0032758E" w:rsidP="0056088F">
      <w:pPr>
        <w:autoSpaceDE w:val="0"/>
        <w:autoSpaceDN w:val="0"/>
        <w:adjustRightInd w:val="0"/>
        <w:spacing w:line="360" w:lineRule="auto"/>
        <w:jc w:val="both"/>
        <w:rPr>
          <w:rFonts w:eastAsia="Times New Roman" w:cs="ArialMT"/>
          <w:bCs/>
          <w:sz w:val="24"/>
          <w:szCs w:val="24"/>
          <w:lang w:eastAsia="en-US" w:bidi="en-US"/>
        </w:rPr>
      </w:pPr>
      <w:r>
        <w:rPr>
          <w:rFonts w:eastAsia="Times New Roman" w:cs="ArialMT"/>
          <w:bCs/>
          <w:sz w:val="24"/>
          <w:szCs w:val="24"/>
          <w:lang w:eastAsia="en-US" w:bidi="en-US"/>
        </w:rPr>
        <w:t xml:space="preserve">Im Folgenden möchte ich </w:t>
      </w:r>
      <w:r w:rsidR="004A5665">
        <w:rPr>
          <w:rFonts w:eastAsia="Times New Roman" w:cs="ArialMT"/>
          <w:bCs/>
          <w:sz w:val="24"/>
          <w:szCs w:val="24"/>
          <w:lang w:eastAsia="en-US" w:bidi="en-US"/>
        </w:rPr>
        <w:t xml:space="preserve">kurz </w:t>
      </w:r>
      <w:r>
        <w:rPr>
          <w:rFonts w:eastAsia="Times New Roman" w:cs="ArialMT"/>
          <w:bCs/>
          <w:sz w:val="24"/>
          <w:szCs w:val="24"/>
          <w:lang w:eastAsia="en-US" w:bidi="en-US"/>
        </w:rPr>
        <w:t>meine</w:t>
      </w:r>
      <w:r w:rsidR="00925717">
        <w:rPr>
          <w:rFonts w:eastAsia="Times New Roman" w:cs="ArialMT"/>
          <w:bCs/>
          <w:sz w:val="24"/>
          <w:szCs w:val="24"/>
          <w:lang w:eastAsia="en-US" w:bidi="en-US"/>
        </w:rPr>
        <w:t xml:space="preserve"> translatorischen</w:t>
      </w:r>
      <w:r>
        <w:rPr>
          <w:rFonts w:eastAsia="Times New Roman" w:cs="ArialMT"/>
          <w:bCs/>
          <w:sz w:val="24"/>
          <w:szCs w:val="24"/>
          <w:lang w:eastAsia="en-US" w:bidi="en-US"/>
        </w:rPr>
        <w:t xml:space="preserve"> Entscheidungen in Bezug auf die </w:t>
      </w:r>
      <w:r w:rsidR="004A5665">
        <w:rPr>
          <w:rFonts w:eastAsia="Times New Roman" w:cs="ArialMT"/>
          <w:bCs/>
          <w:sz w:val="24"/>
          <w:szCs w:val="24"/>
          <w:lang w:eastAsia="en-US" w:bidi="en-US"/>
        </w:rPr>
        <w:t xml:space="preserve">deutsche </w:t>
      </w:r>
      <w:r>
        <w:rPr>
          <w:rFonts w:eastAsia="Times New Roman" w:cs="ArialMT"/>
          <w:bCs/>
          <w:sz w:val="24"/>
          <w:szCs w:val="24"/>
          <w:lang w:eastAsia="en-US" w:bidi="en-US"/>
        </w:rPr>
        <w:t xml:space="preserve">Übersetzung </w:t>
      </w:r>
      <w:r w:rsidR="00925717">
        <w:rPr>
          <w:rFonts w:eastAsia="Times New Roman" w:cs="ArialMT"/>
          <w:bCs/>
          <w:sz w:val="24"/>
          <w:szCs w:val="24"/>
          <w:lang w:eastAsia="en-US" w:bidi="en-US"/>
        </w:rPr>
        <w:t xml:space="preserve">der Überschrift des </w:t>
      </w:r>
      <w:r>
        <w:rPr>
          <w:rFonts w:eastAsia="Times New Roman" w:cs="ArialMT"/>
          <w:bCs/>
          <w:sz w:val="24"/>
          <w:szCs w:val="24"/>
          <w:lang w:eastAsia="en-US" w:bidi="en-US"/>
        </w:rPr>
        <w:t>Zeitungsartikels „</w:t>
      </w:r>
      <w:r w:rsidRPr="0032758E">
        <w:rPr>
          <w:rFonts w:eastAsia="Times New Roman" w:cs="ArialMT"/>
          <w:bCs/>
          <w:i/>
          <w:sz w:val="24"/>
          <w:szCs w:val="24"/>
          <w:lang w:eastAsia="en-US" w:bidi="en-US"/>
        </w:rPr>
        <w:t>ore ga</w:t>
      </w:r>
      <w:r w:rsidRPr="0032758E">
        <w:rPr>
          <w:rFonts w:eastAsia="Times New Roman" w:cs="ArialMT"/>
          <w:b/>
          <w:bCs/>
          <w:i/>
          <w:sz w:val="24"/>
          <w:szCs w:val="24"/>
          <w:lang w:eastAsia="en-US" w:bidi="en-US"/>
        </w:rPr>
        <w:t xml:space="preserve"> </w:t>
      </w:r>
      <w:r w:rsidRPr="0032758E">
        <w:rPr>
          <w:rFonts w:eastAsia="Times New Roman" w:cs="Calibri"/>
          <w:bCs/>
          <w:i/>
          <w:sz w:val="24"/>
          <w:szCs w:val="24"/>
          <w:lang w:eastAsia="en-US" w:bidi="en-US"/>
        </w:rPr>
        <w:t>‚</w:t>
      </w:r>
      <w:r w:rsidRPr="0032758E">
        <w:rPr>
          <w:rFonts w:eastAsia="Times New Roman" w:cs="ArialMT"/>
          <w:bCs/>
          <w:i/>
          <w:sz w:val="24"/>
          <w:szCs w:val="24"/>
          <w:lang w:eastAsia="en-US" w:bidi="en-US"/>
        </w:rPr>
        <w:t>inochi no fune</w:t>
      </w:r>
      <w:r w:rsidRPr="0032758E">
        <w:rPr>
          <w:rFonts w:eastAsia="Times New Roman" w:cs="Calibri"/>
          <w:bCs/>
          <w:i/>
          <w:sz w:val="24"/>
          <w:szCs w:val="24"/>
          <w:lang w:eastAsia="en-US" w:bidi="en-US"/>
        </w:rPr>
        <w:t xml:space="preserve">‛ </w:t>
      </w:r>
      <w:r w:rsidRPr="0032758E">
        <w:rPr>
          <w:rFonts w:eastAsia="Times New Roman" w:cs="ArialMT"/>
          <w:bCs/>
          <w:i/>
          <w:sz w:val="24"/>
          <w:szCs w:val="24"/>
          <w:lang w:eastAsia="en-US" w:bidi="en-US"/>
        </w:rPr>
        <w:t>ni naru</w:t>
      </w:r>
      <w:r>
        <w:rPr>
          <w:rFonts w:eastAsia="Times New Roman" w:cs="ArialMT"/>
          <w:bCs/>
          <w:sz w:val="24"/>
          <w:szCs w:val="24"/>
          <w:lang w:eastAsia="en-US" w:bidi="en-US"/>
        </w:rPr>
        <w:t>“ aus der Morgenausgabe der Iwate Nipp</w:t>
      </w:r>
      <w:r>
        <w:rPr>
          <w:rFonts w:eastAsia="Times New Roman" w:cs="Calibri"/>
          <w:bCs/>
          <w:sz w:val="24"/>
          <w:szCs w:val="24"/>
          <w:lang w:eastAsia="en-US" w:bidi="en-US"/>
        </w:rPr>
        <w:t>ō</w:t>
      </w:r>
      <w:r>
        <w:rPr>
          <w:rFonts w:eastAsia="Times New Roman" w:cs="ArialMT"/>
          <w:bCs/>
          <w:sz w:val="24"/>
          <w:szCs w:val="24"/>
          <w:lang w:eastAsia="en-US" w:bidi="en-US"/>
        </w:rPr>
        <w:t xml:space="preserve"> vom 31. März 2011</w:t>
      </w:r>
      <w:r w:rsidR="004A5665">
        <w:rPr>
          <w:rFonts w:eastAsia="Times New Roman" w:cs="ArialMT"/>
          <w:bCs/>
          <w:sz w:val="24"/>
          <w:szCs w:val="24"/>
          <w:lang w:eastAsia="en-US" w:bidi="en-US"/>
        </w:rPr>
        <w:t xml:space="preserve"> beleuchten</w:t>
      </w:r>
      <w:r w:rsidR="00B71F23">
        <w:rPr>
          <w:rFonts w:eastAsia="Times New Roman" w:cs="ArialMT"/>
          <w:bCs/>
          <w:sz w:val="24"/>
          <w:szCs w:val="24"/>
          <w:lang w:eastAsia="en-US" w:bidi="en-US"/>
        </w:rPr>
        <w:t>.</w:t>
      </w:r>
    </w:p>
    <w:p w:rsidR="006157B4" w:rsidRPr="00925717" w:rsidRDefault="004A5665" w:rsidP="00925717">
      <w:pPr>
        <w:tabs>
          <w:tab w:val="left" w:pos="6792"/>
        </w:tabs>
        <w:autoSpaceDE w:val="0"/>
        <w:autoSpaceDN w:val="0"/>
        <w:adjustRightInd w:val="0"/>
        <w:spacing w:line="360" w:lineRule="auto"/>
        <w:jc w:val="both"/>
        <w:rPr>
          <w:rFonts w:eastAsia="Times New Roman" w:cs="ArialMT"/>
          <w:bCs/>
          <w:sz w:val="24"/>
          <w:szCs w:val="24"/>
          <w:lang w:eastAsia="en-US" w:bidi="en-US"/>
        </w:rPr>
      </w:pPr>
      <w:r w:rsidRPr="004A5665">
        <w:rPr>
          <w:rFonts w:eastAsia="Times New Roman" w:cs="ArialMT"/>
          <w:bCs/>
          <w:i/>
          <w:sz w:val="24"/>
          <w:szCs w:val="24"/>
          <w:u w:val="single"/>
          <w:lang w:eastAsia="en-US" w:bidi="en-US"/>
        </w:rPr>
        <w:t xml:space="preserve">ore ga </w:t>
      </w:r>
      <w:r w:rsidRPr="004A5665">
        <w:rPr>
          <w:rFonts w:eastAsia="Times New Roman" w:cs="Calibri"/>
          <w:bCs/>
          <w:i/>
          <w:sz w:val="24"/>
          <w:szCs w:val="24"/>
          <w:u w:val="single"/>
          <w:lang w:eastAsia="en-US" w:bidi="en-US"/>
        </w:rPr>
        <w:t>‚</w:t>
      </w:r>
      <w:r w:rsidRPr="004A5665">
        <w:rPr>
          <w:rFonts w:eastAsia="Times New Roman" w:cs="ArialMT"/>
          <w:bCs/>
          <w:i/>
          <w:sz w:val="24"/>
          <w:szCs w:val="24"/>
          <w:u w:val="single"/>
          <w:lang w:eastAsia="en-US" w:bidi="en-US"/>
        </w:rPr>
        <w:t>inochi no fune</w:t>
      </w:r>
      <w:r w:rsidRPr="004A5665">
        <w:rPr>
          <w:rFonts w:eastAsia="Times New Roman" w:cs="Calibri"/>
          <w:bCs/>
          <w:i/>
          <w:sz w:val="24"/>
          <w:szCs w:val="24"/>
          <w:u w:val="single"/>
          <w:lang w:eastAsia="en-US" w:bidi="en-US"/>
        </w:rPr>
        <w:t>‛ ni naru</w:t>
      </w:r>
      <w:r w:rsidR="00873829" w:rsidRPr="00873829">
        <w:rPr>
          <w:rFonts w:ascii="MS Mincho" w:hAnsi="MS Mincho" w:cs="Calibri" w:hint="eastAsia"/>
          <w:bCs/>
          <w:sz w:val="24"/>
          <w:szCs w:val="24"/>
          <w:u w:val="single"/>
          <w:lang w:bidi="en-US"/>
        </w:rPr>
        <w:t>（</w:t>
      </w:r>
      <w:r w:rsidR="00873829" w:rsidRPr="00873829">
        <w:rPr>
          <w:rFonts w:cs="Calibri" w:hint="eastAsia"/>
          <w:bCs/>
          <w:sz w:val="24"/>
          <w:szCs w:val="24"/>
          <w:u w:val="single"/>
          <w:lang w:val="en-US" w:bidi="en-US"/>
        </w:rPr>
        <w:t>俺が「命の船」になる</w:t>
      </w:r>
      <w:r w:rsidR="00873829" w:rsidRPr="00873829">
        <w:rPr>
          <w:rFonts w:ascii="MS Mincho" w:hAnsi="MS Mincho" w:cs="Calibri" w:hint="eastAsia"/>
          <w:bCs/>
          <w:sz w:val="24"/>
          <w:szCs w:val="24"/>
          <w:u w:val="single"/>
          <w:lang w:bidi="en-US"/>
        </w:rPr>
        <w:t>）</w:t>
      </w:r>
      <w:r w:rsidRPr="004A5665">
        <w:rPr>
          <w:rFonts w:eastAsia="Times New Roman" w:cs="Calibri"/>
          <w:bCs/>
          <w:sz w:val="24"/>
          <w:szCs w:val="24"/>
          <w:lang w:eastAsia="en-US" w:bidi="en-US"/>
        </w:rPr>
        <w:t>:</w:t>
      </w:r>
      <w:r w:rsidRPr="004A5665">
        <w:rPr>
          <w:rFonts w:eastAsia="Times New Roman" w:cs="ArialMT"/>
          <w:bCs/>
          <w:sz w:val="24"/>
          <w:szCs w:val="24"/>
          <w:lang w:eastAsia="en-US" w:bidi="en-US"/>
        </w:rPr>
        <w:t xml:space="preserve"> [Ausgangstext Überschrift]</w:t>
      </w:r>
      <w:r>
        <w:rPr>
          <w:rFonts w:eastAsia="Times New Roman" w:cs="ArialMT"/>
          <w:bCs/>
          <w:sz w:val="24"/>
          <w:szCs w:val="24"/>
          <w:lang w:eastAsia="en-US" w:bidi="en-US"/>
        </w:rPr>
        <w:t xml:space="preserve"> </w:t>
      </w:r>
      <w:r w:rsidR="00551F65">
        <w:rPr>
          <w:rFonts w:eastAsia="Times New Roman" w:cs="ArialMT"/>
          <w:bCs/>
          <w:sz w:val="24"/>
          <w:szCs w:val="24"/>
          <w:lang w:eastAsia="en-US" w:bidi="en-US"/>
        </w:rPr>
        <w:t xml:space="preserve">Bei </w:t>
      </w:r>
      <w:r w:rsidR="0000644B">
        <w:rPr>
          <w:rFonts w:eastAsia="Times New Roman" w:cs="ArialMT"/>
          <w:bCs/>
          <w:sz w:val="24"/>
          <w:szCs w:val="24"/>
          <w:lang w:eastAsia="en-US" w:bidi="en-US"/>
        </w:rPr>
        <w:t xml:space="preserve">Zeitungsartikeln </w:t>
      </w:r>
      <w:r w:rsidR="00551F65">
        <w:rPr>
          <w:rFonts w:eastAsia="Times New Roman" w:cs="ArialMT"/>
          <w:bCs/>
          <w:sz w:val="24"/>
          <w:szCs w:val="24"/>
          <w:lang w:eastAsia="en-US" w:bidi="en-US"/>
        </w:rPr>
        <w:t xml:space="preserve">stellt </w:t>
      </w:r>
      <w:r w:rsidR="0000644B">
        <w:rPr>
          <w:rFonts w:eastAsia="Times New Roman" w:cs="ArialMT"/>
          <w:bCs/>
          <w:sz w:val="24"/>
          <w:szCs w:val="24"/>
          <w:lang w:eastAsia="en-US" w:bidi="en-US"/>
        </w:rPr>
        <w:t xml:space="preserve">die Überschrift stets einen zentralen Aspekt dar. Sie sollte kurz und bündig sein und den Leser zum Lesen des Artikels animieren. </w:t>
      </w:r>
      <w:r w:rsidR="00715771">
        <w:rPr>
          <w:rFonts w:eastAsia="Times New Roman" w:cs="ArialMT"/>
          <w:bCs/>
          <w:sz w:val="24"/>
          <w:szCs w:val="24"/>
          <w:lang w:eastAsia="en-US" w:bidi="en-US"/>
        </w:rPr>
        <w:t>Demzufolge war mir bewusst, dass ich mich bei der Überschrift nicht nur für die prägnanteste, sondern auch eingängigste Variante entscheiden sollte. Schwierig war hierbei die passende Übersetzung des „</w:t>
      </w:r>
      <w:r w:rsidR="00715771" w:rsidRPr="00715771">
        <w:rPr>
          <w:rFonts w:eastAsia="Times New Roman" w:cs="ArialMT"/>
          <w:bCs/>
          <w:i/>
          <w:sz w:val="24"/>
          <w:szCs w:val="24"/>
          <w:lang w:eastAsia="en-US" w:bidi="en-US"/>
        </w:rPr>
        <w:t>inochi no fune</w:t>
      </w:r>
      <w:r w:rsidR="00715771">
        <w:rPr>
          <w:rFonts w:eastAsia="Times New Roman" w:cs="ArialMT"/>
          <w:bCs/>
          <w:sz w:val="24"/>
          <w:szCs w:val="24"/>
          <w:lang w:eastAsia="en-US" w:bidi="en-US"/>
        </w:rPr>
        <w:t>“ zu finden und anschließend das „</w:t>
      </w:r>
      <w:r w:rsidR="00715771" w:rsidRPr="00715771">
        <w:rPr>
          <w:rFonts w:eastAsia="Times New Roman" w:cs="ArialMT"/>
          <w:bCs/>
          <w:i/>
          <w:sz w:val="24"/>
          <w:szCs w:val="24"/>
          <w:lang w:eastAsia="en-US" w:bidi="en-US"/>
        </w:rPr>
        <w:t>ore ga… ni naru</w:t>
      </w:r>
      <w:r w:rsidR="00715771">
        <w:rPr>
          <w:rFonts w:eastAsia="Times New Roman" w:cs="ArialMT"/>
          <w:bCs/>
          <w:sz w:val="24"/>
          <w:szCs w:val="24"/>
          <w:lang w:eastAsia="en-US" w:bidi="en-US"/>
        </w:rPr>
        <w:t xml:space="preserve">“ </w:t>
      </w:r>
      <w:r w:rsidR="00551F65">
        <w:rPr>
          <w:rFonts w:eastAsia="Times New Roman" w:cs="ArialMT"/>
          <w:bCs/>
          <w:sz w:val="24"/>
          <w:szCs w:val="24"/>
          <w:lang w:eastAsia="en-US" w:bidi="en-US"/>
        </w:rPr>
        <w:t xml:space="preserve">mit </w:t>
      </w:r>
      <w:r w:rsidR="00715771">
        <w:rPr>
          <w:rFonts w:eastAsia="Times New Roman" w:cs="ArialMT"/>
          <w:bCs/>
          <w:sz w:val="24"/>
          <w:szCs w:val="24"/>
          <w:lang w:eastAsia="en-US" w:bidi="en-US"/>
        </w:rPr>
        <w:t>einzubinden</w:t>
      </w:r>
      <w:r w:rsidR="00551F65">
        <w:rPr>
          <w:rFonts w:eastAsia="Times New Roman" w:cs="ArialMT"/>
          <w:bCs/>
          <w:sz w:val="24"/>
          <w:szCs w:val="24"/>
          <w:lang w:eastAsia="en-US" w:bidi="en-US"/>
        </w:rPr>
        <w:t>. Daher habe ich mir anfangs viele Gedanken über eine ansprechende Übersetzung des „</w:t>
      </w:r>
      <w:r w:rsidR="00551F65" w:rsidRPr="00551F65">
        <w:rPr>
          <w:rFonts w:eastAsia="Times New Roman" w:cs="ArialMT"/>
          <w:bCs/>
          <w:i/>
          <w:sz w:val="24"/>
          <w:szCs w:val="24"/>
          <w:lang w:eastAsia="en-US" w:bidi="en-US"/>
        </w:rPr>
        <w:t>inochi no fune</w:t>
      </w:r>
      <w:r w:rsidR="00551F65">
        <w:rPr>
          <w:rFonts w:eastAsia="Times New Roman" w:cs="ArialMT"/>
          <w:bCs/>
          <w:sz w:val="24"/>
          <w:szCs w:val="24"/>
          <w:lang w:eastAsia="en-US" w:bidi="en-US"/>
        </w:rPr>
        <w:t>“ gemacht und bin auf verschiedene Übersetzungsvarianten gestoßen. Die eingängigste war die direkte Übersetzung „Schiff des Lebens“.</w:t>
      </w:r>
      <w:r w:rsidR="00551E84">
        <w:rPr>
          <w:rFonts w:eastAsia="Times New Roman" w:cs="ArialMT"/>
          <w:bCs/>
          <w:sz w:val="24"/>
          <w:szCs w:val="24"/>
          <w:lang w:eastAsia="en-US" w:bidi="en-US"/>
        </w:rPr>
        <w:t xml:space="preserve"> Ich konnte mich zu Beginn nicht richtig mit dieser Übersetzung anfreunden, da es für mich mit einer leicht religiös anmutenden Konnotation versehen war. So stellt „Schiff des Lebens“ nicht nur den Titel eines christlichen Gedichts dar, sondern könnte man aus dem „Schiff des Lebens“ auch jenes Schiff assoziieren, welches als Bindeglied zwischen Diesseits und Jenseits bildet. Ein Beispiel dazu bilden beispielsweise die Schiffe, die Caspar David Friedrich auf seinem Gemälde „Die Lebensstufen“ dargestellt hat. </w:t>
      </w:r>
      <w:r w:rsidR="00B87285">
        <w:rPr>
          <w:rFonts w:eastAsia="Times New Roman" w:cs="ArialMT"/>
          <w:bCs/>
          <w:sz w:val="24"/>
          <w:szCs w:val="24"/>
          <w:lang w:eastAsia="en-US" w:bidi="en-US"/>
        </w:rPr>
        <w:t xml:space="preserve">Ich habe deshalb versucht mich von der direkten Übersetzung abzuwenden und eine sinngemäße Übersetzung zu finden. Die Übersetzungen, die ich infolge weiterer Überlegungen hervorgebracht habe, sagten mir letztendlich aber auch nicht wirklich zu (z.B. „Lebensretter“ oder „Meeresbrücke zum Leben“). Ich kehrte folglich wieder zu der Variante „Schiff des Lebens“ zurück, die ich aber nach längerer Erwägung dem Kontext angepasst und zu „Fährschiff zum Leben“ geändert habe. </w:t>
      </w:r>
      <w:r w:rsidR="00414D0C">
        <w:rPr>
          <w:rFonts w:eastAsia="Times New Roman" w:cs="ArialMT"/>
          <w:bCs/>
          <w:sz w:val="24"/>
          <w:szCs w:val="24"/>
          <w:lang w:eastAsia="en-US" w:bidi="en-US"/>
        </w:rPr>
        <w:t xml:space="preserve">Das </w:t>
      </w:r>
      <w:r w:rsidR="00B87285">
        <w:rPr>
          <w:rFonts w:eastAsia="Times New Roman" w:cs="ArialMT"/>
          <w:bCs/>
          <w:sz w:val="24"/>
          <w:szCs w:val="24"/>
          <w:lang w:eastAsia="en-US" w:bidi="en-US"/>
        </w:rPr>
        <w:t>„</w:t>
      </w:r>
      <w:r w:rsidR="00B87285" w:rsidRPr="00414D0C">
        <w:rPr>
          <w:rFonts w:eastAsia="Times New Roman" w:cs="ArialMT"/>
          <w:bCs/>
          <w:i/>
          <w:sz w:val="24"/>
          <w:szCs w:val="24"/>
          <w:lang w:eastAsia="en-US" w:bidi="en-US"/>
        </w:rPr>
        <w:t>ore ga…ni naru</w:t>
      </w:r>
      <w:r w:rsidR="00B87285">
        <w:rPr>
          <w:rFonts w:eastAsia="Times New Roman" w:cs="ArialMT"/>
          <w:bCs/>
          <w:sz w:val="24"/>
          <w:szCs w:val="24"/>
          <w:lang w:eastAsia="en-US" w:bidi="en-US"/>
        </w:rPr>
        <w:t xml:space="preserve">“ </w:t>
      </w:r>
      <w:r w:rsidR="00414D0C">
        <w:rPr>
          <w:rFonts w:eastAsia="Times New Roman" w:cs="ArialMT"/>
          <w:bCs/>
          <w:sz w:val="24"/>
          <w:szCs w:val="24"/>
          <w:lang w:eastAsia="en-US" w:bidi="en-US"/>
        </w:rPr>
        <w:t xml:space="preserve">hätte man beispielsweise mit „Ich wurde das </w:t>
      </w:r>
      <w:r w:rsidR="00414D0C" w:rsidRPr="00414D0C">
        <w:rPr>
          <w:rFonts w:eastAsia="Times New Roman" w:cs="Calibri"/>
          <w:bCs/>
          <w:sz w:val="24"/>
          <w:szCs w:val="24"/>
          <w:lang w:eastAsia="en-US" w:bidi="en-US"/>
        </w:rPr>
        <w:t>‚</w:t>
      </w:r>
      <w:r w:rsidR="00414D0C">
        <w:rPr>
          <w:rFonts w:eastAsia="Times New Roman" w:cs="ArialMT"/>
          <w:bCs/>
          <w:sz w:val="24"/>
          <w:szCs w:val="24"/>
          <w:lang w:eastAsia="en-US" w:bidi="en-US"/>
        </w:rPr>
        <w:t>Fährschiff zum Leben</w:t>
      </w:r>
      <w:r w:rsidR="00414D0C" w:rsidRPr="00414D0C">
        <w:rPr>
          <w:rFonts w:eastAsia="Times New Roman" w:cs="Calibri"/>
          <w:bCs/>
          <w:sz w:val="24"/>
          <w:szCs w:val="24"/>
          <w:lang w:eastAsia="en-US" w:bidi="en-US"/>
        </w:rPr>
        <w:t>‛</w:t>
      </w:r>
      <w:r w:rsidR="00414D0C">
        <w:rPr>
          <w:rFonts w:eastAsia="Times New Roman" w:cs="ArialMT"/>
          <w:bCs/>
          <w:sz w:val="24"/>
          <w:szCs w:val="24"/>
          <w:lang w:eastAsia="en-US" w:bidi="en-US"/>
        </w:rPr>
        <w:t>“ oder „Ich ,das Fährschiff zum Leben</w:t>
      </w:r>
      <w:r w:rsidR="00414D0C" w:rsidRPr="00414D0C">
        <w:rPr>
          <w:rFonts w:eastAsia="Times New Roman" w:cs="Calibri"/>
          <w:bCs/>
          <w:sz w:val="24"/>
          <w:szCs w:val="24"/>
          <w:lang w:eastAsia="en-US" w:bidi="en-US"/>
        </w:rPr>
        <w:t>‛</w:t>
      </w:r>
      <w:r w:rsidR="00414D0C">
        <w:rPr>
          <w:rFonts w:eastAsia="Times New Roman" w:cs="ArialMT"/>
          <w:bCs/>
          <w:sz w:val="24"/>
          <w:szCs w:val="24"/>
          <w:lang w:eastAsia="en-US" w:bidi="en-US"/>
        </w:rPr>
        <w:t>“ übersetzen können, was aber im Deutschen ein wenig seltsam und dementsprechend unattraktiv auf einen Leser wirken könnte. Folglich habe ich mich entschieden auf eine Übersetzung des „</w:t>
      </w:r>
      <w:r w:rsidR="00414D0C" w:rsidRPr="00414D0C">
        <w:rPr>
          <w:rFonts w:eastAsia="Times New Roman" w:cs="ArialMT"/>
          <w:bCs/>
          <w:i/>
          <w:sz w:val="24"/>
          <w:szCs w:val="24"/>
          <w:lang w:eastAsia="en-US" w:bidi="en-US"/>
        </w:rPr>
        <w:t>ore ga…ni naru</w:t>
      </w:r>
      <w:r w:rsidR="00414D0C">
        <w:rPr>
          <w:rFonts w:eastAsia="Times New Roman" w:cs="ArialMT"/>
          <w:bCs/>
          <w:sz w:val="24"/>
          <w:szCs w:val="24"/>
          <w:lang w:eastAsia="en-US" w:bidi="en-US"/>
        </w:rPr>
        <w:t>“ zu verzichten und es auf der oben dargestellten Übersetzungsoption zu belassen.</w:t>
      </w:r>
    </w:p>
    <w:sectPr w:rsidR="006157B4" w:rsidRPr="009257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35" w:rsidRDefault="00FE3D35" w:rsidP="00AE0722">
      <w:pPr>
        <w:spacing w:after="0" w:line="240" w:lineRule="auto"/>
      </w:pPr>
      <w:r>
        <w:separator/>
      </w:r>
    </w:p>
  </w:endnote>
  <w:endnote w:type="continuationSeparator" w:id="0">
    <w:p w:rsidR="00FE3D35" w:rsidRDefault="00FE3D35" w:rsidP="00AE0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8D" w:rsidRDefault="00D90D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11" w:rsidRDefault="007F7011">
    <w:pPr>
      <w:pStyle w:val="Footer"/>
      <w:jc w:val="right"/>
    </w:pPr>
    <w:fldSimple w:instr=" PAGE   \* MERGEFORMAT ">
      <w:r w:rsidR="006C3C7A">
        <w:rPr>
          <w:noProof/>
        </w:rPr>
        <w:t>1</w:t>
      </w:r>
    </w:fldSimple>
  </w:p>
  <w:p w:rsidR="007F7011" w:rsidRDefault="007F70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8D" w:rsidRDefault="00D90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35" w:rsidRDefault="00FE3D35" w:rsidP="00AE0722">
      <w:pPr>
        <w:spacing w:after="0" w:line="240" w:lineRule="auto"/>
      </w:pPr>
      <w:r>
        <w:separator/>
      </w:r>
    </w:p>
  </w:footnote>
  <w:footnote w:type="continuationSeparator" w:id="0">
    <w:p w:rsidR="00FE3D35" w:rsidRDefault="00FE3D35" w:rsidP="00AE0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8D" w:rsidRDefault="00D90D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11" w:rsidRDefault="007F7011" w:rsidP="006C3C7A">
    <w:pPr>
      <w:pStyle w:val="Header"/>
      <w:tabs>
        <w:tab w:val="clear" w:pos="9072"/>
      </w:tabs>
    </w:pPr>
    <w:r>
      <w:t xml:space="preserve"> </w:t>
    </w:r>
    <w:r>
      <w:t>Lucas Dörre</w:t>
    </w:r>
    <w:r w:rsidR="006C3C7A">
      <w:tab/>
    </w:r>
    <w:r w:rsidR="006C3C7A">
      <w:tab/>
    </w:r>
    <w:r>
      <w:t>Übersetzungswettbewerb für Studierende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8D" w:rsidRDefault="00D90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CD9"/>
    <w:multiLevelType w:val="hybridMultilevel"/>
    <w:tmpl w:val="A65EEA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70278E"/>
    <w:multiLevelType w:val="hybridMultilevel"/>
    <w:tmpl w:val="FB687344"/>
    <w:lvl w:ilvl="0" w:tplc="6EBA47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C91E94"/>
    <w:multiLevelType w:val="hybridMultilevel"/>
    <w:tmpl w:val="A5762522"/>
    <w:lvl w:ilvl="0" w:tplc="AB6AB3B4">
      <w:start w:val="1"/>
      <w:numFmt w:val="decimal"/>
      <w:lvlText w:val="%1."/>
      <w:lvlJc w:val="left"/>
      <w:pPr>
        <w:ind w:left="720" w:hanging="360"/>
      </w:pPr>
      <w:rPr>
        <w:rFonts w:ascii="MS Mincho" w:hAnsi="MS Mincho"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0B2DFD"/>
    <w:multiLevelType w:val="hybridMultilevel"/>
    <w:tmpl w:val="33E8C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C3122E"/>
    <w:multiLevelType w:val="hybridMultilevel"/>
    <w:tmpl w:val="35845B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9F29E0"/>
    <w:multiLevelType w:val="hybridMultilevel"/>
    <w:tmpl w:val="4E22FC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DD1B85"/>
    <w:multiLevelType w:val="hybridMultilevel"/>
    <w:tmpl w:val="50C626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CA57CD8"/>
    <w:multiLevelType w:val="hybridMultilevel"/>
    <w:tmpl w:val="A0C29B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0F5DBB"/>
    <w:multiLevelType w:val="hybridMultilevel"/>
    <w:tmpl w:val="47EED2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8005B73"/>
    <w:multiLevelType w:val="hybridMultilevel"/>
    <w:tmpl w:val="BEBCCE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EB24F2D"/>
    <w:multiLevelType w:val="hybridMultilevel"/>
    <w:tmpl w:val="A9C2FE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32915FD"/>
    <w:multiLevelType w:val="hybridMultilevel"/>
    <w:tmpl w:val="8C0876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186DD1"/>
    <w:multiLevelType w:val="hybridMultilevel"/>
    <w:tmpl w:val="F7A2A8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C16F7A"/>
    <w:multiLevelType w:val="hybridMultilevel"/>
    <w:tmpl w:val="9DC869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1"/>
  </w:num>
  <w:num w:numId="5">
    <w:abstractNumId w:val="12"/>
  </w:num>
  <w:num w:numId="6">
    <w:abstractNumId w:val="2"/>
  </w:num>
  <w:num w:numId="7">
    <w:abstractNumId w:val="13"/>
  </w:num>
  <w:num w:numId="8">
    <w:abstractNumId w:val="7"/>
  </w:num>
  <w:num w:numId="9">
    <w:abstractNumId w:val="1"/>
  </w:num>
  <w:num w:numId="10">
    <w:abstractNumId w:val="8"/>
  </w:num>
  <w:num w:numId="11">
    <w:abstractNumId w:val="6"/>
  </w:num>
  <w:num w:numId="12">
    <w:abstractNumId w:val="4"/>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B565C"/>
    <w:rsid w:val="0000644B"/>
    <w:rsid w:val="00010EAE"/>
    <w:rsid w:val="00017CE9"/>
    <w:rsid w:val="0002255E"/>
    <w:rsid w:val="00035796"/>
    <w:rsid w:val="00044BC1"/>
    <w:rsid w:val="00047BF2"/>
    <w:rsid w:val="00053A29"/>
    <w:rsid w:val="00053E34"/>
    <w:rsid w:val="00054C9C"/>
    <w:rsid w:val="00056125"/>
    <w:rsid w:val="00062083"/>
    <w:rsid w:val="00063FFD"/>
    <w:rsid w:val="0008046E"/>
    <w:rsid w:val="00081A59"/>
    <w:rsid w:val="00087097"/>
    <w:rsid w:val="00087895"/>
    <w:rsid w:val="00087D63"/>
    <w:rsid w:val="00093D1C"/>
    <w:rsid w:val="000954CF"/>
    <w:rsid w:val="000A0293"/>
    <w:rsid w:val="000B1DC2"/>
    <w:rsid w:val="000B491C"/>
    <w:rsid w:val="000B66B6"/>
    <w:rsid w:val="000B735F"/>
    <w:rsid w:val="000C08C9"/>
    <w:rsid w:val="000C0EA3"/>
    <w:rsid w:val="000C7437"/>
    <w:rsid w:val="000D06BE"/>
    <w:rsid w:val="000D3DB2"/>
    <w:rsid w:val="000F0EF0"/>
    <w:rsid w:val="001141BB"/>
    <w:rsid w:val="00117347"/>
    <w:rsid w:val="001222AD"/>
    <w:rsid w:val="001240B5"/>
    <w:rsid w:val="00127634"/>
    <w:rsid w:val="00132A05"/>
    <w:rsid w:val="00145FFD"/>
    <w:rsid w:val="0014643C"/>
    <w:rsid w:val="001469A0"/>
    <w:rsid w:val="0014744F"/>
    <w:rsid w:val="00171DE0"/>
    <w:rsid w:val="00176C60"/>
    <w:rsid w:val="00181D20"/>
    <w:rsid w:val="001824B7"/>
    <w:rsid w:val="00184115"/>
    <w:rsid w:val="00186BAD"/>
    <w:rsid w:val="0018747F"/>
    <w:rsid w:val="00190BC3"/>
    <w:rsid w:val="00190C03"/>
    <w:rsid w:val="001A2F3A"/>
    <w:rsid w:val="001D473A"/>
    <w:rsid w:val="001F6CA0"/>
    <w:rsid w:val="001F7854"/>
    <w:rsid w:val="00210C50"/>
    <w:rsid w:val="00213A1C"/>
    <w:rsid w:val="00217F21"/>
    <w:rsid w:val="00226D0C"/>
    <w:rsid w:val="00227429"/>
    <w:rsid w:val="00236617"/>
    <w:rsid w:val="0024175C"/>
    <w:rsid w:val="00246624"/>
    <w:rsid w:val="00252E1D"/>
    <w:rsid w:val="002555F7"/>
    <w:rsid w:val="00255ACC"/>
    <w:rsid w:val="00260D0B"/>
    <w:rsid w:val="00264384"/>
    <w:rsid w:val="00267BB5"/>
    <w:rsid w:val="00273021"/>
    <w:rsid w:val="0027514D"/>
    <w:rsid w:val="00285A30"/>
    <w:rsid w:val="00287CB2"/>
    <w:rsid w:val="00287CFD"/>
    <w:rsid w:val="002A006E"/>
    <w:rsid w:val="002B565C"/>
    <w:rsid w:val="002C736D"/>
    <w:rsid w:val="002D4A5D"/>
    <w:rsid w:val="002E1BB4"/>
    <w:rsid w:val="002E5EDB"/>
    <w:rsid w:val="002F1440"/>
    <w:rsid w:val="002F2104"/>
    <w:rsid w:val="002F757C"/>
    <w:rsid w:val="00313441"/>
    <w:rsid w:val="003160B5"/>
    <w:rsid w:val="003225D1"/>
    <w:rsid w:val="00322922"/>
    <w:rsid w:val="0032758E"/>
    <w:rsid w:val="00336DF2"/>
    <w:rsid w:val="00351A32"/>
    <w:rsid w:val="00353FD3"/>
    <w:rsid w:val="00354162"/>
    <w:rsid w:val="00362252"/>
    <w:rsid w:val="003623A0"/>
    <w:rsid w:val="003712B9"/>
    <w:rsid w:val="003738A9"/>
    <w:rsid w:val="00374DFC"/>
    <w:rsid w:val="0037736D"/>
    <w:rsid w:val="00381C2D"/>
    <w:rsid w:val="00383511"/>
    <w:rsid w:val="00390C64"/>
    <w:rsid w:val="003A07B9"/>
    <w:rsid w:val="003A07EE"/>
    <w:rsid w:val="003A257C"/>
    <w:rsid w:val="003B5989"/>
    <w:rsid w:val="003B69A4"/>
    <w:rsid w:val="003B6E1E"/>
    <w:rsid w:val="003C377F"/>
    <w:rsid w:val="003C478E"/>
    <w:rsid w:val="003D1DAA"/>
    <w:rsid w:val="003D64DF"/>
    <w:rsid w:val="003E1A81"/>
    <w:rsid w:val="003E1D63"/>
    <w:rsid w:val="003E3D41"/>
    <w:rsid w:val="003F2B2A"/>
    <w:rsid w:val="004058B7"/>
    <w:rsid w:val="004058F2"/>
    <w:rsid w:val="004140B1"/>
    <w:rsid w:val="00414D0C"/>
    <w:rsid w:val="00425754"/>
    <w:rsid w:val="00426DF1"/>
    <w:rsid w:val="00433768"/>
    <w:rsid w:val="00434C62"/>
    <w:rsid w:val="00437251"/>
    <w:rsid w:val="004403D8"/>
    <w:rsid w:val="0044158B"/>
    <w:rsid w:val="00445FCA"/>
    <w:rsid w:val="004520F5"/>
    <w:rsid w:val="00453D3E"/>
    <w:rsid w:val="00453FCA"/>
    <w:rsid w:val="004546E1"/>
    <w:rsid w:val="00460810"/>
    <w:rsid w:val="00466AD2"/>
    <w:rsid w:val="00473158"/>
    <w:rsid w:val="00477075"/>
    <w:rsid w:val="00481497"/>
    <w:rsid w:val="00483E38"/>
    <w:rsid w:val="004858B7"/>
    <w:rsid w:val="004A0300"/>
    <w:rsid w:val="004A5665"/>
    <w:rsid w:val="004A7962"/>
    <w:rsid w:val="004B2666"/>
    <w:rsid w:val="004B5B54"/>
    <w:rsid w:val="004B7416"/>
    <w:rsid w:val="004C08D0"/>
    <w:rsid w:val="004C0DA6"/>
    <w:rsid w:val="004C14EC"/>
    <w:rsid w:val="004C2776"/>
    <w:rsid w:val="004C3007"/>
    <w:rsid w:val="004D5173"/>
    <w:rsid w:val="004E34FA"/>
    <w:rsid w:val="004F4DA5"/>
    <w:rsid w:val="004F7686"/>
    <w:rsid w:val="00503E74"/>
    <w:rsid w:val="005053C0"/>
    <w:rsid w:val="00517BA8"/>
    <w:rsid w:val="00520853"/>
    <w:rsid w:val="00522E25"/>
    <w:rsid w:val="00526492"/>
    <w:rsid w:val="0053010B"/>
    <w:rsid w:val="005369F3"/>
    <w:rsid w:val="00536E1D"/>
    <w:rsid w:val="00551E84"/>
    <w:rsid w:val="00551F65"/>
    <w:rsid w:val="005548FB"/>
    <w:rsid w:val="0056088F"/>
    <w:rsid w:val="00570A75"/>
    <w:rsid w:val="0057338F"/>
    <w:rsid w:val="00576084"/>
    <w:rsid w:val="00576F5C"/>
    <w:rsid w:val="005819EB"/>
    <w:rsid w:val="00583AE1"/>
    <w:rsid w:val="005868B4"/>
    <w:rsid w:val="00591297"/>
    <w:rsid w:val="00595D9F"/>
    <w:rsid w:val="005A0D59"/>
    <w:rsid w:val="005A2AB3"/>
    <w:rsid w:val="005A5EE8"/>
    <w:rsid w:val="005C7A13"/>
    <w:rsid w:val="005E3F6F"/>
    <w:rsid w:val="005E6287"/>
    <w:rsid w:val="005E7E30"/>
    <w:rsid w:val="005F0119"/>
    <w:rsid w:val="005F683F"/>
    <w:rsid w:val="0060153C"/>
    <w:rsid w:val="00601565"/>
    <w:rsid w:val="006073F1"/>
    <w:rsid w:val="006157B4"/>
    <w:rsid w:val="00616240"/>
    <w:rsid w:val="00620436"/>
    <w:rsid w:val="006317C0"/>
    <w:rsid w:val="00632E2C"/>
    <w:rsid w:val="00633E23"/>
    <w:rsid w:val="00646AB2"/>
    <w:rsid w:val="00646AE9"/>
    <w:rsid w:val="00656913"/>
    <w:rsid w:val="00656D38"/>
    <w:rsid w:val="00667BA3"/>
    <w:rsid w:val="00670997"/>
    <w:rsid w:val="00673966"/>
    <w:rsid w:val="00674683"/>
    <w:rsid w:val="006802C1"/>
    <w:rsid w:val="0068054A"/>
    <w:rsid w:val="00681D59"/>
    <w:rsid w:val="006A5A3A"/>
    <w:rsid w:val="006A5CBE"/>
    <w:rsid w:val="006A7EEA"/>
    <w:rsid w:val="006B4025"/>
    <w:rsid w:val="006B41E2"/>
    <w:rsid w:val="006B7CCA"/>
    <w:rsid w:val="006C1B88"/>
    <w:rsid w:val="006C1D45"/>
    <w:rsid w:val="006C3C7A"/>
    <w:rsid w:val="006C7EC3"/>
    <w:rsid w:val="006D541B"/>
    <w:rsid w:val="006D61A4"/>
    <w:rsid w:val="006E0571"/>
    <w:rsid w:val="006E0A9F"/>
    <w:rsid w:val="006E2323"/>
    <w:rsid w:val="006F34E3"/>
    <w:rsid w:val="00700FFB"/>
    <w:rsid w:val="00703FBB"/>
    <w:rsid w:val="00704F72"/>
    <w:rsid w:val="00705A74"/>
    <w:rsid w:val="00710C04"/>
    <w:rsid w:val="00711EB7"/>
    <w:rsid w:val="00715771"/>
    <w:rsid w:val="007171EB"/>
    <w:rsid w:val="0072101A"/>
    <w:rsid w:val="007339B0"/>
    <w:rsid w:val="007406B7"/>
    <w:rsid w:val="007434A4"/>
    <w:rsid w:val="00751AFC"/>
    <w:rsid w:val="00753045"/>
    <w:rsid w:val="00756AA1"/>
    <w:rsid w:val="007763E3"/>
    <w:rsid w:val="00782988"/>
    <w:rsid w:val="00784C04"/>
    <w:rsid w:val="007857EF"/>
    <w:rsid w:val="00786301"/>
    <w:rsid w:val="00786510"/>
    <w:rsid w:val="0079296B"/>
    <w:rsid w:val="007933E4"/>
    <w:rsid w:val="00793CC1"/>
    <w:rsid w:val="007A55B6"/>
    <w:rsid w:val="007A7D7C"/>
    <w:rsid w:val="007B785A"/>
    <w:rsid w:val="007C0C19"/>
    <w:rsid w:val="007C3118"/>
    <w:rsid w:val="007D0186"/>
    <w:rsid w:val="007D0DC4"/>
    <w:rsid w:val="007D212A"/>
    <w:rsid w:val="007D41DE"/>
    <w:rsid w:val="007E38A0"/>
    <w:rsid w:val="007E50B9"/>
    <w:rsid w:val="007E7005"/>
    <w:rsid w:val="007F7011"/>
    <w:rsid w:val="00804D77"/>
    <w:rsid w:val="00807680"/>
    <w:rsid w:val="00807919"/>
    <w:rsid w:val="00810C0E"/>
    <w:rsid w:val="00810D33"/>
    <w:rsid w:val="00815B17"/>
    <w:rsid w:val="0082032B"/>
    <w:rsid w:val="00830EF7"/>
    <w:rsid w:val="00831484"/>
    <w:rsid w:val="008345B7"/>
    <w:rsid w:val="008373CC"/>
    <w:rsid w:val="00837E18"/>
    <w:rsid w:val="00840750"/>
    <w:rsid w:val="00843DB2"/>
    <w:rsid w:val="00850A76"/>
    <w:rsid w:val="008510B9"/>
    <w:rsid w:val="00851F84"/>
    <w:rsid w:val="00852E73"/>
    <w:rsid w:val="00854650"/>
    <w:rsid w:val="00854BA9"/>
    <w:rsid w:val="00855C11"/>
    <w:rsid w:val="00856B43"/>
    <w:rsid w:val="008578B3"/>
    <w:rsid w:val="00862908"/>
    <w:rsid w:val="00862B2D"/>
    <w:rsid w:val="00865DBE"/>
    <w:rsid w:val="00873829"/>
    <w:rsid w:val="00874358"/>
    <w:rsid w:val="00883CA3"/>
    <w:rsid w:val="00887EAB"/>
    <w:rsid w:val="0089183B"/>
    <w:rsid w:val="0089431F"/>
    <w:rsid w:val="008A7797"/>
    <w:rsid w:val="008B027E"/>
    <w:rsid w:val="008B0C45"/>
    <w:rsid w:val="008B112F"/>
    <w:rsid w:val="008B5EDA"/>
    <w:rsid w:val="008B77B3"/>
    <w:rsid w:val="008C04CF"/>
    <w:rsid w:val="008C3307"/>
    <w:rsid w:val="008C37A2"/>
    <w:rsid w:val="008D1CDE"/>
    <w:rsid w:val="008E2641"/>
    <w:rsid w:val="008E370B"/>
    <w:rsid w:val="008E3DD1"/>
    <w:rsid w:val="008F00D1"/>
    <w:rsid w:val="008F4FD7"/>
    <w:rsid w:val="008F5B18"/>
    <w:rsid w:val="008F6331"/>
    <w:rsid w:val="008F73B4"/>
    <w:rsid w:val="00901446"/>
    <w:rsid w:val="0090151D"/>
    <w:rsid w:val="009042D2"/>
    <w:rsid w:val="00907862"/>
    <w:rsid w:val="00916726"/>
    <w:rsid w:val="00925717"/>
    <w:rsid w:val="00925B97"/>
    <w:rsid w:val="009261CE"/>
    <w:rsid w:val="00926ACB"/>
    <w:rsid w:val="00933250"/>
    <w:rsid w:val="00937AB3"/>
    <w:rsid w:val="00953B20"/>
    <w:rsid w:val="009540DD"/>
    <w:rsid w:val="00961D6D"/>
    <w:rsid w:val="00962EC7"/>
    <w:rsid w:val="009707EC"/>
    <w:rsid w:val="009710B3"/>
    <w:rsid w:val="009751A4"/>
    <w:rsid w:val="00981472"/>
    <w:rsid w:val="00982C45"/>
    <w:rsid w:val="0098741E"/>
    <w:rsid w:val="0098785F"/>
    <w:rsid w:val="009A2E09"/>
    <w:rsid w:val="009A5E59"/>
    <w:rsid w:val="009A790B"/>
    <w:rsid w:val="009B1223"/>
    <w:rsid w:val="009C12C9"/>
    <w:rsid w:val="009C656E"/>
    <w:rsid w:val="009D5611"/>
    <w:rsid w:val="009D6577"/>
    <w:rsid w:val="009D68FD"/>
    <w:rsid w:val="009E2282"/>
    <w:rsid w:val="009E6027"/>
    <w:rsid w:val="009F379E"/>
    <w:rsid w:val="009F3C9A"/>
    <w:rsid w:val="00A03099"/>
    <w:rsid w:val="00A041DB"/>
    <w:rsid w:val="00A118E9"/>
    <w:rsid w:val="00A1612C"/>
    <w:rsid w:val="00A167B3"/>
    <w:rsid w:val="00A17D1C"/>
    <w:rsid w:val="00A21283"/>
    <w:rsid w:val="00A23341"/>
    <w:rsid w:val="00A366BB"/>
    <w:rsid w:val="00A36A64"/>
    <w:rsid w:val="00A37AAB"/>
    <w:rsid w:val="00A37F37"/>
    <w:rsid w:val="00A44C8F"/>
    <w:rsid w:val="00A46FC3"/>
    <w:rsid w:val="00A609BD"/>
    <w:rsid w:val="00A60CCB"/>
    <w:rsid w:val="00A62868"/>
    <w:rsid w:val="00A6612A"/>
    <w:rsid w:val="00A77651"/>
    <w:rsid w:val="00A856B6"/>
    <w:rsid w:val="00A93BE6"/>
    <w:rsid w:val="00A95C99"/>
    <w:rsid w:val="00AA4089"/>
    <w:rsid w:val="00AA4799"/>
    <w:rsid w:val="00AA4F06"/>
    <w:rsid w:val="00AB0846"/>
    <w:rsid w:val="00AB25CA"/>
    <w:rsid w:val="00AB3BE0"/>
    <w:rsid w:val="00AC6FC9"/>
    <w:rsid w:val="00AC759E"/>
    <w:rsid w:val="00AE0722"/>
    <w:rsid w:val="00AE77E6"/>
    <w:rsid w:val="00AF17D8"/>
    <w:rsid w:val="00B01935"/>
    <w:rsid w:val="00B06670"/>
    <w:rsid w:val="00B13C27"/>
    <w:rsid w:val="00B14616"/>
    <w:rsid w:val="00B14BCA"/>
    <w:rsid w:val="00B165DB"/>
    <w:rsid w:val="00B20B35"/>
    <w:rsid w:val="00B21A42"/>
    <w:rsid w:val="00B23DF8"/>
    <w:rsid w:val="00B25E28"/>
    <w:rsid w:val="00B26475"/>
    <w:rsid w:val="00B354F6"/>
    <w:rsid w:val="00B37324"/>
    <w:rsid w:val="00B45F5F"/>
    <w:rsid w:val="00B53ABF"/>
    <w:rsid w:val="00B65113"/>
    <w:rsid w:val="00B71F23"/>
    <w:rsid w:val="00B74067"/>
    <w:rsid w:val="00B80E05"/>
    <w:rsid w:val="00B86BDF"/>
    <w:rsid w:val="00B86C79"/>
    <w:rsid w:val="00B87285"/>
    <w:rsid w:val="00B9482A"/>
    <w:rsid w:val="00BA2EB5"/>
    <w:rsid w:val="00BB31FD"/>
    <w:rsid w:val="00BB3641"/>
    <w:rsid w:val="00BC6A3F"/>
    <w:rsid w:val="00BC727C"/>
    <w:rsid w:val="00BD01B8"/>
    <w:rsid w:val="00BD021F"/>
    <w:rsid w:val="00BD0EFA"/>
    <w:rsid w:val="00BD76FC"/>
    <w:rsid w:val="00BD7BBA"/>
    <w:rsid w:val="00BE0B87"/>
    <w:rsid w:val="00BE100E"/>
    <w:rsid w:val="00BE11BE"/>
    <w:rsid w:val="00BE2980"/>
    <w:rsid w:val="00BE73D0"/>
    <w:rsid w:val="00BF4138"/>
    <w:rsid w:val="00BF6AD1"/>
    <w:rsid w:val="00C012BD"/>
    <w:rsid w:val="00C1670E"/>
    <w:rsid w:val="00C2028C"/>
    <w:rsid w:val="00C22500"/>
    <w:rsid w:val="00C26093"/>
    <w:rsid w:val="00C26A2D"/>
    <w:rsid w:val="00C273EA"/>
    <w:rsid w:val="00C304D6"/>
    <w:rsid w:val="00C31C3E"/>
    <w:rsid w:val="00C31E34"/>
    <w:rsid w:val="00C34D6D"/>
    <w:rsid w:val="00C3515A"/>
    <w:rsid w:val="00C40615"/>
    <w:rsid w:val="00C43094"/>
    <w:rsid w:val="00C533DF"/>
    <w:rsid w:val="00C54035"/>
    <w:rsid w:val="00C616C7"/>
    <w:rsid w:val="00C618C7"/>
    <w:rsid w:val="00C6196E"/>
    <w:rsid w:val="00C62B22"/>
    <w:rsid w:val="00C63F19"/>
    <w:rsid w:val="00C72661"/>
    <w:rsid w:val="00C927AC"/>
    <w:rsid w:val="00C94FF9"/>
    <w:rsid w:val="00CA2BB3"/>
    <w:rsid w:val="00CA6B53"/>
    <w:rsid w:val="00CB30E7"/>
    <w:rsid w:val="00CB38FF"/>
    <w:rsid w:val="00CB3E63"/>
    <w:rsid w:val="00CB466D"/>
    <w:rsid w:val="00CD0EA5"/>
    <w:rsid w:val="00CE39F6"/>
    <w:rsid w:val="00CE4241"/>
    <w:rsid w:val="00CF1913"/>
    <w:rsid w:val="00CF2769"/>
    <w:rsid w:val="00CF2E58"/>
    <w:rsid w:val="00D03431"/>
    <w:rsid w:val="00D06538"/>
    <w:rsid w:val="00D20A73"/>
    <w:rsid w:val="00D402C5"/>
    <w:rsid w:val="00D46228"/>
    <w:rsid w:val="00D505A6"/>
    <w:rsid w:val="00D5138E"/>
    <w:rsid w:val="00D514DB"/>
    <w:rsid w:val="00D530CB"/>
    <w:rsid w:val="00D5311C"/>
    <w:rsid w:val="00D53C19"/>
    <w:rsid w:val="00D579BE"/>
    <w:rsid w:val="00D60654"/>
    <w:rsid w:val="00D61A15"/>
    <w:rsid w:val="00D62163"/>
    <w:rsid w:val="00D638AD"/>
    <w:rsid w:val="00D7059F"/>
    <w:rsid w:val="00D70BDD"/>
    <w:rsid w:val="00D72970"/>
    <w:rsid w:val="00D74822"/>
    <w:rsid w:val="00D85C95"/>
    <w:rsid w:val="00D86EAB"/>
    <w:rsid w:val="00D90D8D"/>
    <w:rsid w:val="00D95A12"/>
    <w:rsid w:val="00D95F0C"/>
    <w:rsid w:val="00DA30F3"/>
    <w:rsid w:val="00DA6959"/>
    <w:rsid w:val="00DB0FAF"/>
    <w:rsid w:val="00DB2762"/>
    <w:rsid w:val="00DC69C2"/>
    <w:rsid w:val="00DD6FCA"/>
    <w:rsid w:val="00DD7D1A"/>
    <w:rsid w:val="00DE0486"/>
    <w:rsid w:val="00DE0F00"/>
    <w:rsid w:val="00DE1FCE"/>
    <w:rsid w:val="00DE7016"/>
    <w:rsid w:val="00DE7D18"/>
    <w:rsid w:val="00DF0D3F"/>
    <w:rsid w:val="00E02CB7"/>
    <w:rsid w:val="00E140BF"/>
    <w:rsid w:val="00E14FEF"/>
    <w:rsid w:val="00E22025"/>
    <w:rsid w:val="00E34497"/>
    <w:rsid w:val="00E40475"/>
    <w:rsid w:val="00E45FBB"/>
    <w:rsid w:val="00E51BD6"/>
    <w:rsid w:val="00E52D12"/>
    <w:rsid w:val="00E61207"/>
    <w:rsid w:val="00E63224"/>
    <w:rsid w:val="00E77CA6"/>
    <w:rsid w:val="00E8037F"/>
    <w:rsid w:val="00E86798"/>
    <w:rsid w:val="00E92880"/>
    <w:rsid w:val="00E9352F"/>
    <w:rsid w:val="00E94518"/>
    <w:rsid w:val="00EA00F4"/>
    <w:rsid w:val="00EA6606"/>
    <w:rsid w:val="00EB08BA"/>
    <w:rsid w:val="00EB19B9"/>
    <w:rsid w:val="00EB3CEA"/>
    <w:rsid w:val="00EB3EC0"/>
    <w:rsid w:val="00EB42F3"/>
    <w:rsid w:val="00EC058B"/>
    <w:rsid w:val="00EC6963"/>
    <w:rsid w:val="00EC6F99"/>
    <w:rsid w:val="00EC7DEB"/>
    <w:rsid w:val="00EE5595"/>
    <w:rsid w:val="00EE70C7"/>
    <w:rsid w:val="00EF74CF"/>
    <w:rsid w:val="00F034AC"/>
    <w:rsid w:val="00F077D4"/>
    <w:rsid w:val="00F16573"/>
    <w:rsid w:val="00F24116"/>
    <w:rsid w:val="00F43B3B"/>
    <w:rsid w:val="00F541DA"/>
    <w:rsid w:val="00F54943"/>
    <w:rsid w:val="00F66473"/>
    <w:rsid w:val="00F72333"/>
    <w:rsid w:val="00F760B0"/>
    <w:rsid w:val="00F76855"/>
    <w:rsid w:val="00F77B2A"/>
    <w:rsid w:val="00F85BB4"/>
    <w:rsid w:val="00F9789D"/>
    <w:rsid w:val="00FA02CD"/>
    <w:rsid w:val="00FA1DF9"/>
    <w:rsid w:val="00FC2070"/>
    <w:rsid w:val="00FC77D8"/>
    <w:rsid w:val="00FD41D4"/>
    <w:rsid w:val="00FD4704"/>
    <w:rsid w:val="00FE11B6"/>
    <w:rsid w:val="00FE3D35"/>
    <w:rsid w:val="00FE4107"/>
    <w:rsid w:val="00FF52BD"/>
    <w:rsid w:val="00FF68DD"/>
    <w:rsid w:val="00FF722F"/>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E1BB4"/>
    <w:pPr>
      <w:keepNext/>
      <w:spacing w:before="240" w:after="60"/>
      <w:outlineLvl w:val="0"/>
    </w:pPr>
    <w:rPr>
      <w:rFonts w:ascii="Cambria" w:eastAsia="MS Gothic"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5C"/>
    <w:pPr>
      <w:ind w:left="720"/>
      <w:contextualSpacing/>
    </w:pPr>
  </w:style>
  <w:style w:type="paragraph" w:styleId="Header">
    <w:name w:val="header"/>
    <w:basedOn w:val="Normal"/>
    <w:link w:val="HeaderChar"/>
    <w:uiPriority w:val="99"/>
    <w:unhideWhenUsed/>
    <w:rsid w:val="00AE0722"/>
    <w:pPr>
      <w:tabs>
        <w:tab w:val="center" w:pos="4536"/>
        <w:tab w:val="right" w:pos="9072"/>
      </w:tabs>
    </w:pPr>
  </w:style>
  <w:style w:type="character" w:customStyle="1" w:styleId="HeaderChar">
    <w:name w:val="Header Char"/>
    <w:basedOn w:val="DefaultParagraphFont"/>
    <w:link w:val="Header"/>
    <w:uiPriority w:val="99"/>
    <w:rsid w:val="00AE0722"/>
    <w:rPr>
      <w:sz w:val="22"/>
      <w:szCs w:val="22"/>
    </w:rPr>
  </w:style>
  <w:style w:type="paragraph" w:styleId="Footer">
    <w:name w:val="footer"/>
    <w:basedOn w:val="Normal"/>
    <w:link w:val="FooterChar"/>
    <w:uiPriority w:val="99"/>
    <w:unhideWhenUsed/>
    <w:rsid w:val="00AE0722"/>
    <w:pPr>
      <w:tabs>
        <w:tab w:val="center" w:pos="4536"/>
        <w:tab w:val="right" w:pos="9072"/>
      </w:tabs>
    </w:pPr>
  </w:style>
  <w:style w:type="character" w:customStyle="1" w:styleId="FooterChar">
    <w:name w:val="Footer Char"/>
    <w:basedOn w:val="DefaultParagraphFont"/>
    <w:link w:val="Footer"/>
    <w:uiPriority w:val="99"/>
    <w:rsid w:val="00AE0722"/>
    <w:rPr>
      <w:sz w:val="22"/>
      <w:szCs w:val="22"/>
    </w:rPr>
  </w:style>
  <w:style w:type="paragraph" w:styleId="BalloonText">
    <w:name w:val="Balloon Text"/>
    <w:basedOn w:val="Normal"/>
    <w:link w:val="BalloonTextChar"/>
    <w:uiPriority w:val="99"/>
    <w:semiHidden/>
    <w:unhideWhenUsed/>
    <w:rsid w:val="00AE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22"/>
    <w:rPr>
      <w:rFonts w:ascii="Tahoma" w:hAnsi="Tahoma" w:cs="Tahoma"/>
      <w:sz w:val="16"/>
      <w:szCs w:val="16"/>
    </w:rPr>
  </w:style>
  <w:style w:type="table" w:styleId="TableGrid">
    <w:name w:val="Table Grid"/>
    <w:basedOn w:val="TableNormal"/>
    <w:uiPriority w:val="59"/>
    <w:rsid w:val="003773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7736D"/>
    <w:rPr>
      <w:color w:val="0000FF"/>
      <w:u w:val="single"/>
    </w:rPr>
  </w:style>
  <w:style w:type="character" w:customStyle="1" w:styleId="sense">
    <w:name w:val="sense"/>
    <w:basedOn w:val="DefaultParagraphFont"/>
    <w:rsid w:val="0037736D"/>
  </w:style>
  <w:style w:type="character" w:customStyle="1" w:styleId="token">
    <w:name w:val="token"/>
    <w:basedOn w:val="DefaultParagraphFont"/>
    <w:rsid w:val="0037736D"/>
  </w:style>
  <w:style w:type="character" w:customStyle="1" w:styleId="genus">
    <w:name w:val="genus"/>
    <w:basedOn w:val="DefaultParagraphFont"/>
    <w:rsid w:val="0037736D"/>
  </w:style>
  <w:style w:type="character" w:customStyle="1" w:styleId="rel">
    <w:name w:val="rel"/>
    <w:basedOn w:val="DefaultParagraphFont"/>
    <w:rsid w:val="0037736D"/>
  </w:style>
  <w:style w:type="character" w:customStyle="1" w:styleId="klammer">
    <w:name w:val="klammer"/>
    <w:basedOn w:val="DefaultParagraphFont"/>
    <w:rsid w:val="0037736D"/>
  </w:style>
  <w:style w:type="character" w:customStyle="1" w:styleId="def">
    <w:name w:val="def"/>
    <w:basedOn w:val="DefaultParagraphFont"/>
    <w:rsid w:val="0037736D"/>
  </w:style>
  <w:style w:type="character" w:customStyle="1" w:styleId="expl">
    <w:name w:val="expl"/>
    <w:basedOn w:val="DefaultParagraphFont"/>
    <w:rsid w:val="0037736D"/>
  </w:style>
  <w:style w:type="character" w:customStyle="1" w:styleId="foreign">
    <w:name w:val="foreign"/>
    <w:basedOn w:val="DefaultParagraphFont"/>
    <w:rsid w:val="0037736D"/>
  </w:style>
  <w:style w:type="character" w:customStyle="1" w:styleId="emph">
    <w:name w:val="emph"/>
    <w:basedOn w:val="DefaultParagraphFont"/>
    <w:rsid w:val="0037736D"/>
  </w:style>
  <w:style w:type="character" w:customStyle="1" w:styleId="dom">
    <w:name w:val="dom"/>
    <w:basedOn w:val="DefaultParagraphFont"/>
    <w:rsid w:val="009042D2"/>
  </w:style>
  <w:style w:type="character" w:styleId="Emphasis">
    <w:name w:val="Emphasis"/>
    <w:basedOn w:val="DefaultParagraphFont"/>
    <w:uiPriority w:val="20"/>
    <w:qFormat/>
    <w:rsid w:val="004C2776"/>
    <w:rPr>
      <w:i/>
      <w:iCs/>
    </w:rPr>
  </w:style>
  <w:style w:type="paragraph" w:styleId="NoSpacing">
    <w:name w:val="No Spacing"/>
    <w:uiPriority w:val="1"/>
    <w:qFormat/>
    <w:rsid w:val="0018747F"/>
    <w:rPr>
      <w:sz w:val="22"/>
      <w:szCs w:val="22"/>
    </w:rPr>
  </w:style>
  <w:style w:type="character" w:customStyle="1" w:styleId="kana">
    <w:name w:val="kana"/>
    <w:basedOn w:val="DefaultParagraphFont"/>
    <w:rsid w:val="00F9789D"/>
  </w:style>
  <w:style w:type="character" w:styleId="Strong">
    <w:name w:val="Strong"/>
    <w:basedOn w:val="DefaultParagraphFont"/>
    <w:uiPriority w:val="22"/>
    <w:qFormat/>
    <w:rsid w:val="0057338F"/>
    <w:rPr>
      <w:b/>
      <w:bCs/>
    </w:rPr>
  </w:style>
  <w:style w:type="table" w:customStyle="1" w:styleId="HelleSchattierung">
    <w:name w:val="Helle Schattierung"/>
    <w:basedOn w:val="TableNormal"/>
    <w:uiPriority w:val="60"/>
    <w:rsid w:val="00BC727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
    <w:name w:val="Helle Schattierung - Akzent 1"/>
    <w:basedOn w:val="TableNormal"/>
    <w:uiPriority w:val="60"/>
    <w:rsid w:val="00BC727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C727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indexnr">
    <w:name w:val="indexnr"/>
    <w:basedOn w:val="DefaultParagraphFont"/>
    <w:rsid w:val="00BD0EFA"/>
  </w:style>
  <w:style w:type="character" w:customStyle="1" w:styleId="Heading1Char">
    <w:name w:val="Heading 1 Char"/>
    <w:basedOn w:val="DefaultParagraphFont"/>
    <w:link w:val="Heading1"/>
    <w:uiPriority w:val="9"/>
    <w:rsid w:val="002E1BB4"/>
    <w:rPr>
      <w:rFonts w:ascii="Cambria" w:eastAsia="MS Gothic" w:hAnsi="Cambria" w:cs="Times New Roman"/>
      <w:b/>
      <w:bCs/>
      <w:kern w:val="32"/>
      <w:sz w:val="32"/>
      <w:szCs w:val="32"/>
    </w:rPr>
  </w:style>
  <w:style w:type="paragraph" w:styleId="FootnoteText">
    <w:name w:val="footnote text"/>
    <w:basedOn w:val="Normal"/>
    <w:link w:val="FootnoteTextChar"/>
    <w:uiPriority w:val="99"/>
    <w:semiHidden/>
    <w:unhideWhenUsed/>
    <w:rsid w:val="0056088F"/>
    <w:rPr>
      <w:sz w:val="20"/>
      <w:szCs w:val="20"/>
    </w:rPr>
  </w:style>
  <w:style w:type="character" w:customStyle="1" w:styleId="FootnoteTextChar">
    <w:name w:val="Footnote Text Char"/>
    <w:basedOn w:val="DefaultParagraphFont"/>
    <w:link w:val="FootnoteText"/>
    <w:uiPriority w:val="99"/>
    <w:semiHidden/>
    <w:rsid w:val="0056088F"/>
  </w:style>
  <w:style w:type="character" w:styleId="FootnoteReference">
    <w:name w:val="footnote reference"/>
    <w:basedOn w:val="DefaultParagraphFont"/>
    <w:uiPriority w:val="99"/>
    <w:semiHidden/>
    <w:unhideWhenUsed/>
    <w:rsid w:val="0056088F"/>
    <w:rPr>
      <w:vertAlign w:val="superscript"/>
    </w:rPr>
  </w:style>
</w:styles>
</file>

<file path=word/webSettings.xml><?xml version="1.0" encoding="utf-8"?>
<w:webSettings xmlns:r="http://schemas.openxmlformats.org/officeDocument/2006/relationships" xmlns:w="http://schemas.openxmlformats.org/wordprocessingml/2006/main">
  <w:divs>
    <w:div w:id="642781230">
      <w:bodyDiv w:val="1"/>
      <w:marLeft w:val="0"/>
      <w:marRight w:val="0"/>
      <w:marTop w:val="0"/>
      <w:marBottom w:val="0"/>
      <w:divBdr>
        <w:top w:val="none" w:sz="0" w:space="0" w:color="auto"/>
        <w:left w:val="none" w:sz="0" w:space="0" w:color="auto"/>
        <w:bottom w:val="none" w:sz="0" w:space="0" w:color="auto"/>
        <w:right w:val="none" w:sz="0" w:space="0" w:color="auto"/>
      </w:divBdr>
    </w:div>
    <w:div w:id="683703918">
      <w:bodyDiv w:val="1"/>
      <w:marLeft w:val="0"/>
      <w:marRight w:val="0"/>
      <w:marTop w:val="0"/>
      <w:marBottom w:val="0"/>
      <w:divBdr>
        <w:top w:val="none" w:sz="0" w:space="0" w:color="auto"/>
        <w:left w:val="none" w:sz="0" w:space="0" w:color="auto"/>
        <w:bottom w:val="none" w:sz="0" w:space="0" w:color="auto"/>
        <w:right w:val="none" w:sz="0" w:space="0" w:color="auto"/>
      </w:divBdr>
    </w:div>
    <w:div w:id="904489121">
      <w:bodyDiv w:val="1"/>
      <w:marLeft w:val="0"/>
      <w:marRight w:val="0"/>
      <w:marTop w:val="0"/>
      <w:marBottom w:val="0"/>
      <w:divBdr>
        <w:top w:val="none" w:sz="0" w:space="0" w:color="auto"/>
        <w:left w:val="none" w:sz="0" w:space="0" w:color="auto"/>
        <w:bottom w:val="none" w:sz="0" w:space="0" w:color="auto"/>
        <w:right w:val="none" w:sz="0" w:space="0" w:color="auto"/>
      </w:divBdr>
    </w:div>
    <w:div w:id="1473213932">
      <w:bodyDiv w:val="1"/>
      <w:marLeft w:val="0"/>
      <w:marRight w:val="0"/>
      <w:marTop w:val="0"/>
      <w:marBottom w:val="0"/>
      <w:divBdr>
        <w:top w:val="none" w:sz="0" w:space="0" w:color="auto"/>
        <w:left w:val="none" w:sz="0" w:space="0" w:color="auto"/>
        <w:bottom w:val="none" w:sz="0" w:space="0" w:color="auto"/>
        <w:right w:val="none" w:sz="0" w:space="0" w:color="auto"/>
      </w:divBdr>
    </w:div>
    <w:div w:id="1701591519">
      <w:bodyDiv w:val="1"/>
      <w:marLeft w:val="0"/>
      <w:marRight w:val="0"/>
      <w:marTop w:val="0"/>
      <w:marBottom w:val="0"/>
      <w:divBdr>
        <w:top w:val="none" w:sz="0" w:space="0" w:color="auto"/>
        <w:left w:val="none" w:sz="0" w:space="0" w:color="auto"/>
        <w:bottom w:val="none" w:sz="0" w:space="0" w:color="auto"/>
        <w:right w:val="none" w:sz="0" w:space="0" w:color="auto"/>
      </w:divBdr>
      <w:divsChild>
        <w:div w:id="415707479">
          <w:marLeft w:val="0"/>
          <w:marRight w:val="0"/>
          <w:marTop w:val="0"/>
          <w:marBottom w:val="0"/>
          <w:divBdr>
            <w:top w:val="none" w:sz="0" w:space="0" w:color="auto"/>
            <w:left w:val="none" w:sz="0" w:space="0" w:color="auto"/>
            <w:bottom w:val="none" w:sz="0" w:space="0" w:color="auto"/>
            <w:right w:val="none" w:sz="0" w:space="0" w:color="auto"/>
          </w:divBdr>
          <w:divsChild>
            <w:div w:id="1391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3920">
      <w:bodyDiv w:val="1"/>
      <w:marLeft w:val="0"/>
      <w:marRight w:val="0"/>
      <w:marTop w:val="0"/>
      <w:marBottom w:val="0"/>
      <w:divBdr>
        <w:top w:val="none" w:sz="0" w:space="0" w:color="auto"/>
        <w:left w:val="none" w:sz="0" w:space="0" w:color="auto"/>
        <w:bottom w:val="none" w:sz="0" w:space="0" w:color="auto"/>
        <w:right w:val="none" w:sz="0" w:space="0" w:color="auto"/>
      </w:divBdr>
    </w:div>
    <w:div w:id="1977251151">
      <w:bodyDiv w:val="1"/>
      <w:marLeft w:val="0"/>
      <w:marRight w:val="0"/>
      <w:marTop w:val="0"/>
      <w:marBottom w:val="0"/>
      <w:divBdr>
        <w:top w:val="none" w:sz="0" w:space="0" w:color="auto"/>
        <w:left w:val="none" w:sz="0" w:space="0" w:color="auto"/>
        <w:bottom w:val="none" w:sz="0" w:space="0" w:color="auto"/>
        <w:right w:val="none" w:sz="0" w:space="0" w:color="auto"/>
      </w:divBdr>
    </w:div>
    <w:div w:id="20058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99DD-340A-4514-A2D3-AAAEDE75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Kurando</dc:creator>
  <cp:lastModifiedBy>Nao</cp:lastModifiedBy>
  <cp:revision>3</cp:revision>
  <dcterms:created xsi:type="dcterms:W3CDTF">2012-09-20T08:53:00Z</dcterms:created>
  <dcterms:modified xsi:type="dcterms:W3CDTF">2012-09-20T08:54:00Z</dcterms:modified>
</cp:coreProperties>
</file>